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3EB0" w14:textId="18D2764B" w:rsidR="00EE5C6E" w:rsidRDefault="00861D1C" w:rsidP="00DA5102">
      <w:pPr>
        <w:rPr>
          <w:color w:val="2F5496" w:themeColor="accent1" w:themeShade="BF"/>
          <w:sz w:val="24"/>
          <w:szCs w:val="24"/>
        </w:rPr>
      </w:pPr>
      <w:r>
        <w:rPr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0047C2C" wp14:editId="43879805">
            <wp:simplePos x="0" y="0"/>
            <wp:positionH relativeFrom="column">
              <wp:posOffset>3596005</wp:posOffset>
            </wp:positionH>
            <wp:positionV relativeFrom="paragraph">
              <wp:posOffset>0</wp:posOffset>
            </wp:positionV>
            <wp:extent cx="1615440" cy="1134110"/>
            <wp:effectExtent l="0" t="0" r="3810" b="8890"/>
            <wp:wrapTight wrapText="bothSides">
              <wp:wrapPolygon edited="0">
                <wp:start x="0" y="0"/>
                <wp:lineTo x="0" y="21406"/>
                <wp:lineTo x="21396" y="21406"/>
                <wp:lineTo x="21396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13F18" w14:textId="66D72638" w:rsidR="00C11EC8" w:rsidRDefault="00C11EC8" w:rsidP="003035F6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PROGRAM:</w:t>
      </w:r>
    </w:p>
    <w:p w14:paraId="77E7B1AA" w14:textId="42303A6D" w:rsidR="00C11EC8" w:rsidRPr="00EE5C6E" w:rsidRDefault="00C11EC8">
      <w:pPr>
        <w:rPr>
          <w:b/>
          <w:bCs/>
          <w:color w:val="2F5496" w:themeColor="accent1" w:themeShade="BF"/>
          <w:sz w:val="24"/>
          <w:szCs w:val="24"/>
        </w:rPr>
      </w:pPr>
      <w:r w:rsidRPr="00EE5C6E">
        <w:rPr>
          <w:b/>
          <w:bCs/>
          <w:color w:val="2F5496" w:themeColor="accent1" w:themeShade="BF"/>
          <w:sz w:val="24"/>
          <w:szCs w:val="24"/>
        </w:rPr>
        <w:t>DAG 1:</w:t>
      </w:r>
    </w:p>
    <w:p w14:paraId="28868D14" w14:textId="77777777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09.00</w:t>
      </w:r>
      <w:r>
        <w:rPr>
          <w:color w:val="2F5496" w:themeColor="accent1" w:themeShade="BF"/>
          <w:sz w:val="24"/>
          <w:szCs w:val="24"/>
        </w:rPr>
        <w:tab/>
        <w:t>Oppmøte</w:t>
      </w:r>
    </w:p>
    <w:p w14:paraId="7A830CA5" w14:textId="77777777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09.30</w:t>
      </w:r>
      <w:r>
        <w:rPr>
          <w:color w:val="2F5496" w:themeColor="accent1" w:themeShade="BF"/>
          <w:sz w:val="24"/>
          <w:szCs w:val="24"/>
        </w:rPr>
        <w:tab/>
        <w:t>Hvem er vi? Hva vil vi?</w:t>
      </w:r>
    </w:p>
    <w:p w14:paraId="37AD86FC" w14:textId="77777777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11.30</w:t>
      </w:r>
      <w:r>
        <w:rPr>
          <w:color w:val="2F5496" w:themeColor="accent1" w:themeShade="BF"/>
          <w:sz w:val="24"/>
          <w:szCs w:val="24"/>
        </w:rPr>
        <w:tab/>
        <w:t>Lunsj</w:t>
      </w:r>
    </w:p>
    <w:p w14:paraId="7974C328" w14:textId="77777777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12.00</w:t>
      </w:r>
      <w:r>
        <w:rPr>
          <w:color w:val="2F5496" w:themeColor="accent1" w:themeShade="BF"/>
          <w:sz w:val="24"/>
          <w:szCs w:val="24"/>
        </w:rPr>
        <w:tab/>
        <w:t>Samfunnsaktører som er viktige for ungdomsrådets funksjon og mål</w:t>
      </w:r>
    </w:p>
    <w:p w14:paraId="4452B926" w14:textId="77777777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13.30</w:t>
      </w:r>
      <w:r>
        <w:rPr>
          <w:color w:val="2F5496" w:themeColor="accent1" w:themeShade="BF"/>
          <w:sz w:val="24"/>
          <w:szCs w:val="24"/>
        </w:rPr>
        <w:tab/>
        <w:t>Arbeide med saker – hvordan skal vi gjøre det?</w:t>
      </w:r>
    </w:p>
    <w:p w14:paraId="20EB6BBF" w14:textId="3A0515C7" w:rsidR="00C11EC8" w:rsidRDefault="00C11EC8" w:rsidP="003035F6">
      <w:pPr>
        <w:spacing w:after="0" w:line="240" w:lineRule="auto"/>
        <w:ind w:left="708" w:firstLine="708"/>
        <w:rPr>
          <w:i/>
          <w:iCs/>
          <w:color w:val="2F5496" w:themeColor="accent1" w:themeShade="BF"/>
          <w:sz w:val="24"/>
          <w:szCs w:val="24"/>
        </w:rPr>
      </w:pPr>
      <w:r>
        <w:rPr>
          <w:i/>
          <w:iCs/>
          <w:color w:val="2F5496" w:themeColor="accent1" w:themeShade="BF"/>
          <w:sz w:val="24"/>
          <w:szCs w:val="24"/>
        </w:rPr>
        <w:t xml:space="preserve">Hvert ungdomsråd tar med seg en relevant case som er aktuell – og gjerne nye </w:t>
      </w:r>
    </w:p>
    <w:p w14:paraId="623D6308" w14:textId="680D05D7" w:rsidR="003035F6" w:rsidRPr="003035F6" w:rsidRDefault="00C11EC8" w:rsidP="003035F6">
      <w:pPr>
        <w:spacing w:after="0" w:line="240" w:lineRule="auto"/>
        <w:ind w:left="708" w:firstLine="708"/>
        <w:rPr>
          <w:i/>
          <w:iCs/>
          <w:color w:val="2F5496" w:themeColor="accent1" w:themeShade="BF"/>
          <w:sz w:val="24"/>
          <w:szCs w:val="24"/>
        </w:rPr>
      </w:pPr>
      <w:r>
        <w:rPr>
          <w:i/>
          <w:iCs/>
          <w:color w:val="2F5496" w:themeColor="accent1" w:themeShade="BF"/>
          <w:sz w:val="24"/>
          <w:szCs w:val="24"/>
        </w:rPr>
        <w:t>saker som skal behandles</w:t>
      </w:r>
    </w:p>
    <w:p w14:paraId="3EAF8738" w14:textId="77777777" w:rsidR="00C11EC8" w:rsidRDefault="00C11EC8" w:rsidP="003035F6">
      <w:pPr>
        <w:spacing w:before="240"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15.00 </w:t>
      </w:r>
      <w:r>
        <w:rPr>
          <w:color w:val="2F5496" w:themeColor="accent1" w:themeShade="BF"/>
          <w:sz w:val="24"/>
          <w:szCs w:val="24"/>
        </w:rPr>
        <w:tab/>
        <w:t>Et lite mellommåltid</w:t>
      </w:r>
    </w:p>
    <w:p w14:paraId="218295D4" w14:textId="2F27153F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15.30</w:t>
      </w:r>
      <w:r>
        <w:rPr>
          <w:color w:val="2F5496" w:themeColor="accent1" w:themeShade="BF"/>
          <w:sz w:val="24"/>
          <w:szCs w:val="24"/>
        </w:rPr>
        <w:tab/>
        <w:t>Debattere – så det gir mening</w:t>
      </w:r>
    </w:p>
    <w:p w14:paraId="31297757" w14:textId="651EA1F1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16.30</w:t>
      </w:r>
      <w:r>
        <w:rPr>
          <w:color w:val="2F5496" w:themeColor="accent1" w:themeShade="BF"/>
          <w:sz w:val="24"/>
          <w:szCs w:val="24"/>
        </w:rPr>
        <w:tab/>
        <w:t>Forberedelse til dag 2 – medietrening – håndtere nervøsitet. Triks og råd</w:t>
      </w:r>
    </w:p>
    <w:p w14:paraId="65E57F0B" w14:textId="2FBA6E0F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17.00</w:t>
      </w:r>
      <w:r>
        <w:rPr>
          <w:color w:val="2F5496" w:themeColor="accent1" w:themeShade="BF"/>
          <w:sz w:val="24"/>
          <w:szCs w:val="24"/>
        </w:rPr>
        <w:tab/>
        <w:t>Kulturell oppsummering av dagen</w:t>
      </w:r>
    </w:p>
    <w:p w14:paraId="36B38283" w14:textId="0B4DB106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19.00</w:t>
      </w:r>
      <w:r>
        <w:rPr>
          <w:color w:val="2F5496" w:themeColor="accent1" w:themeShade="BF"/>
          <w:sz w:val="24"/>
          <w:szCs w:val="24"/>
        </w:rPr>
        <w:tab/>
        <w:t>Middag og sosialt samvær på hotellet</w:t>
      </w:r>
    </w:p>
    <w:p w14:paraId="3CC4A05C" w14:textId="0A3B2A5D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23.00</w:t>
      </w:r>
      <w:r>
        <w:rPr>
          <w:color w:val="2F5496" w:themeColor="accent1" w:themeShade="BF"/>
          <w:sz w:val="24"/>
          <w:szCs w:val="24"/>
        </w:rPr>
        <w:tab/>
        <w:t>Stille – vi trenger søvn til lang dag 2</w:t>
      </w:r>
    </w:p>
    <w:p w14:paraId="75326416" w14:textId="77777777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</w:p>
    <w:p w14:paraId="2D3CAC0D" w14:textId="07BD8B61" w:rsidR="00C11EC8" w:rsidRPr="00EE5C6E" w:rsidRDefault="00C11EC8" w:rsidP="003035F6">
      <w:pPr>
        <w:spacing w:after="0" w:line="360" w:lineRule="auto"/>
        <w:rPr>
          <w:b/>
          <w:bCs/>
          <w:color w:val="2F5496" w:themeColor="accent1" w:themeShade="BF"/>
          <w:sz w:val="24"/>
          <w:szCs w:val="24"/>
        </w:rPr>
      </w:pPr>
      <w:r w:rsidRPr="00EE5C6E">
        <w:rPr>
          <w:b/>
          <w:bCs/>
          <w:color w:val="2F5496" w:themeColor="accent1" w:themeShade="BF"/>
          <w:sz w:val="24"/>
          <w:szCs w:val="24"/>
        </w:rPr>
        <w:t>DAG 2:</w:t>
      </w:r>
    </w:p>
    <w:p w14:paraId="354405BA" w14:textId="0B6C7495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 08.00</w:t>
      </w:r>
      <w:r>
        <w:rPr>
          <w:color w:val="2F5496" w:themeColor="accent1" w:themeShade="BF"/>
          <w:sz w:val="24"/>
          <w:szCs w:val="24"/>
        </w:rPr>
        <w:tab/>
        <w:t>Frokost, utsjekk på hotellet</w:t>
      </w:r>
    </w:p>
    <w:p w14:paraId="02FD30CB" w14:textId="19B6547C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 09.00</w:t>
      </w:r>
      <w:r>
        <w:rPr>
          <w:color w:val="2F5496" w:themeColor="accent1" w:themeShade="BF"/>
          <w:sz w:val="24"/>
          <w:szCs w:val="24"/>
        </w:rPr>
        <w:tab/>
        <w:t>Medie- og argumentasjonstrening. Bli forstått og lyttet til</w:t>
      </w:r>
    </w:p>
    <w:p w14:paraId="11E427A8" w14:textId="0CEC96AE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10.00</w:t>
      </w:r>
      <w:r>
        <w:rPr>
          <w:color w:val="2F5496" w:themeColor="accent1" w:themeShade="BF"/>
          <w:sz w:val="24"/>
          <w:szCs w:val="24"/>
        </w:rPr>
        <w:tab/>
        <w:t xml:space="preserve">Parallelle seminarer; </w:t>
      </w:r>
      <w:r w:rsidR="00861D1C">
        <w:rPr>
          <w:color w:val="2F5496" w:themeColor="accent1" w:themeShade="BF"/>
          <w:sz w:val="24"/>
          <w:szCs w:val="24"/>
        </w:rPr>
        <w:t>Sekretærene/k</w:t>
      </w:r>
      <w:r>
        <w:rPr>
          <w:color w:val="2F5496" w:themeColor="accent1" w:themeShade="BF"/>
          <w:sz w:val="24"/>
          <w:szCs w:val="24"/>
        </w:rPr>
        <w:t>oordinatorene jobber sammen</w:t>
      </w:r>
    </w:p>
    <w:p w14:paraId="6DED788A" w14:textId="2D7F6CFA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11.30</w:t>
      </w:r>
      <w:r>
        <w:rPr>
          <w:color w:val="2F5496" w:themeColor="accent1" w:themeShade="BF"/>
          <w:sz w:val="24"/>
          <w:szCs w:val="24"/>
        </w:rPr>
        <w:tab/>
        <w:t>Lunsj</w:t>
      </w:r>
    </w:p>
    <w:p w14:paraId="45032ACB" w14:textId="703CCC0B" w:rsidR="00EE5C6E" w:rsidRDefault="00C11EC8" w:rsidP="00EE5C6E">
      <w:pPr>
        <w:spacing w:after="0" w:line="276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12.00</w:t>
      </w:r>
      <w:r>
        <w:rPr>
          <w:color w:val="2F5496" w:themeColor="accent1" w:themeShade="BF"/>
          <w:sz w:val="24"/>
          <w:szCs w:val="24"/>
        </w:rPr>
        <w:tab/>
      </w:r>
      <w:r w:rsidR="00EE5C6E">
        <w:rPr>
          <w:color w:val="2F5496" w:themeColor="accent1" w:themeShade="BF"/>
          <w:sz w:val="24"/>
          <w:szCs w:val="24"/>
        </w:rPr>
        <w:t>Ordførere fra Lesja, Dovre</w:t>
      </w:r>
      <w:r>
        <w:rPr>
          <w:color w:val="2F5496" w:themeColor="accent1" w:themeShade="BF"/>
          <w:sz w:val="24"/>
          <w:szCs w:val="24"/>
        </w:rPr>
        <w:t>,</w:t>
      </w:r>
      <w:r w:rsidR="00EE5C6E"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</w:rPr>
        <w:t xml:space="preserve">Sel, Vågå, Lom og Skjåk </w:t>
      </w:r>
      <w:r w:rsidR="00EE5C6E">
        <w:rPr>
          <w:color w:val="2F5496" w:themeColor="accent1" w:themeShade="BF"/>
          <w:sz w:val="24"/>
          <w:szCs w:val="24"/>
        </w:rPr>
        <w:t>inviteres;</w:t>
      </w:r>
    </w:p>
    <w:p w14:paraId="68AA3122" w14:textId="0A1FCF6C" w:rsidR="00C11EC8" w:rsidRPr="00861D1C" w:rsidRDefault="00C11EC8" w:rsidP="00861D1C">
      <w:pPr>
        <w:pStyle w:val="Listeavsnitt"/>
        <w:numPr>
          <w:ilvl w:val="2"/>
          <w:numId w:val="3"/>
        </w:numPr>
        <w:spacing w:after="0" w:line="360" w:lineRule="auto"/>
        <w:rPr>
          <w:color w:val="2F5496" w:themeColor="accent1" w:themeShade="BF"/>
          <w:sz w:val="24"/>
          <w:szCs w:val="24"/>
        </w:rPr>
      </w:pPr>
      <w:r w:rsidRPr="00861D1C">
        <w:rPr>
          <w:color w:val="2F5496" w:themeColor="accent1" w:themeShade="BF"/>
          <w:sz w:val="24"/>
          <w:szCs w:val="24"/>
        </w:rPr>
        <w:t>Hvordan kan vi lykkes sammen?</w:t>
      </w:r>
    </w:p>
    <w:p w14:paraId="412D1039" w14:textId="581928F3" w:rsidR="00C11EC8" w:rsidRDefault="00C11EC8" w:rsidP="00EE5C6E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12.45</w:t>
      </w:r>
      <w:r>
        <w:rPr>
          <w:color w:val="2F5496" w:themeColor="accent1" w:themeShade="BF"/>
          <w:sz w:val="24"/>
          <w:szCs w:val="24"/>
        </w:rPr>
        <w:tab/>
        <w:t>Refleksjon, vurdering argumentasjon- og medietrening</w:t>
      </w:r>
    </w:p>
    <w:p w14:paraId="4048B10E" w14:textId="637F961A" w:rsidR="00AB2833" w:rsidRDefault="00C11EC8" w:rsidP="00EE5C6E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13.30</w:t>
      </w:r>
      <w:r>
        <w:rPr>
          <w:color w:val="2F5496" w:themeColor="accent1" w:themeShade="BF"/>
          <w:sz w:val="24"/>
          <w:szCs w:val="24"/>
        </w:rPr>
        <w:tab/>
        <w:t>Hvordan kan vi få det slik vi ønsker med arbeidet i ungdomsrådene</w:t>
      </w:r>
    </w:p>
    <w:p w14:paraId="2AC7A4C9" w14:textId="2C97BE6D" w:rsidR="00C11EC8" w:rsidRDefault="00C11EC8" w:rsidP="003035F6">
      <w:pPr>
        <w:spacing w:after="0" w:line="360" w:lineRule="auto"/>
        <w:rPr>
          <w:color w:val="2F5496" w:themeColor="accent1" w:themeShade="BF"/>
          <w:sz w:val="24"/>
          <w:szCs w:val="24"/>
        </w:rPr>
      </w:pPr>
      <w:proofErr w:type="spellStart"/>
      <w:r>
        <w:rPr>
          <w:color w:val="2F5496" w:themeColor="accent1" w:themeShade="BF"/>
          <w:sz w:val="24"/>
          <w:szCs w:val="24"/>
        </w:rPr>
        <w:t>Kl</w:t>
      </w:r>
      <w:proofErr w:type="spellEnd"/>
      <w:r>
        <w:rPr>
          <w:color w:val="2F5496" w:themeColor="accent1" w:themeShade="BF"/>
          <w:sz w:val="24"/>
          <w:szCs w:val="24"/>
        </w:rPr>
        <w:t xml:space="preserve"> 14.30</w:t>
      </w:r>
      <w:r>
        <w:rPr>
          <w:color w:val="2F5496" w:themeColor="accent1" w:themeShade="BF"/>
          <w:sz w:val="24"/>
          <w:szCs w:val="24"/>
        </w:rPr>
        <w:tab/>
        <w:t>Slutt – vi reiser hjem</w:t>
      </w:r>
    </w:p>
    <w:p w14:paraId="04EA327C" w14:textId="02C08D3D" w:rsidR="004F05B5" w:rsidRDefault="00CE4795" w:rsidP="00DA5102">
      <w:pPr>
        <w:rPr>
          <w:color w:val="2F5496" w:themeColor="accent1" w:themeShade="BF"/>
          <w:sz w:val="24"/>
          <w:szCs w:val="24"/>
        </w:rPr>
      </w:pPr>
      <w:r>
        <w:rPr>
          <w:noProof/>
          <w:color w:val="2F5496" w:themeColor="accent1" w:themeShade="BF"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5867A0A5" wp14:editId="70A4300E">
            <wp:simplePos x="0" y="0"/>
            <wp:positionH relativeFrom="column">
              <wp:posOffset>-4445</wp:posOffset>
            </wp:positionH>
            <wp:positionV relativeFrom="paragraph">
              <wp:posOffset>247650</wp:posOffset>
            </wp:positionV>
            <wp:extent cx="1615440" cy="1134110"/>
            <wp:effectExtent l="0" t="0" r="3810" b="8890"/>
            <wp:wrapTight wrapText="bothSides">
              <wp:wrapPolygon edited="0">
                <wp:start x="0" y="0"/>
                <wp:lineTo x="0" y="21406"/>
                <wp:lineTo x="21396" y="21406"/>
                <wp:lineTo x="2139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04F88" w14:textId="258F3A69" w:rsidR="004F05B5" w:rsidRDefault="004F05B5" w:rsidP="00DA5102">
      <w:pPr>
        <w:rPr>
          <w:color w:val="2F5496" w:themeColor="accent1" w:themeShade="BF"/>
          <w:sz w:val="24"/>
          <w:szCs w:val="24"/>
        </w:rPr>
      </w:pPr>
    </w:p>
    <w:p w14:paraId="530191DE" w14:textId="48752B87" w:rsidR="004F05B5" w:rsidRDefault="004F05B5" w:rsidP="00DA5102">
      <w:pPr>
        <w:rPr>
          <w:color w:val="2F5496" w:themeColor="accent1" w:themeShade="BF"/>
          <w:sz w:val="24"/>
          <w:szCs w:val="24"/>
        </w:rPr>
      </w:pPr>
    </w:p>
    <w:p w14:paraId="796523F0" w14:textId="1B2FAE4E" w:rsidR="00861D1C" w:rsidRDefault="00861D1C" w:rsidP="00DA5102">
      <w:pPr>
        <w:rPr>
          <w:color w:val="2F5496" w:themeColor="accent1" w:themeShade="BF"/>
          <w:sz w:val="28"/>
          <w:szCs w:val="28"/>
        </w:rPr>
      </w:pPr>
    </w:p>
    <w:p w14:paraId="20A41A72" w14:textId="39D65E0C" w:rsidR="009243AE" w:rsidRDefault="009243AE" w:rsidP="00DA5102">
      <w:pPr>
        <w:rPr>
          <w:color w:val="2F5496" w:themeColor="accent1" w:themeShade="BF"/>
          <w:sz w:val="24"/>
          <w:szCs w:val="24"/>
        </w:rPr>
      </w:pPr>
    </w:p>
    <w:p w14:paraId="59AA602C" w14:textId="08060D43" w:rsidR="00861D1C" w:rsidRDefault="00CE4795" w:rsidP="00DA5102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hyperlink r:id="rId9" w:history="1">
        <w:r w:rsidRPr="007549E4">
          <w:rPr>
            <w:rStyle w:val="Hyperkobling"/>
            <w:sz w:val="24"/>
            <w:szCs w:val="24"/>
          </w:rPr>
          <w:t>www.medborgerskolen.no</w:t>
        </w:r>
      </w:hyperlink>
    </w:p>
    <w:p w14:paraId="27D52D37" w14:textId="77777777" w:rsidR="00861D1C" w:rsidRDefault="00861D1C" w:rsidP="00DA5102">
      <w:pPr>
        <w:rPr>
          <w:color w:val="2F5496" w:themeColor="accent1" w:themeShade="BF"/>
          <w:sz w:val="24"/>
          <w:szCs w:val="24"/>
        </w:rPr>
      </w:pPr>
    </w:p>
    <w:p w14:paraId="4F06F7E4" w14:textId="77777777" w:rsidR="00861D1C" w:rsidRDefault="00861D1C" w:rsidP="00DA5102">
      <w:pPr>
        <w:rPr>
          <w:color w:val="2F5496" w:themeColor="accent1" w:themeShade="BF"/>
          <w:sz w:val="24"/>
          <w:szCs w:val="24"/>
        </w:rPr>
      </w:pPr>
    </w:p>
    <w:p w14:paraId="26204CA8" w14:textId="38347205" w:rsidR="004F05B5" w:rsidRDefault="004F05B5" w:rsidP="00DA5102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De som står bak</w:t>
      </w:r>
      <w:r w:rsidR="009243AE">
        <w:rPr>
          <w:color w:val="2F5496" w:themeColor="accent1" w:themeShade="BF"/>
          <w:sz w:val="24"/>
          <w:szCs w:val="24"/>
        </w:rPr>
        <w:t xml:space="preserve"> MEDBORGERSKOLEN og som skal lede konferansen</w:t>
      </w:r>
      <w:r>
        <w:rPr>
          <w:color w:val="2F5496" w:themeColor="accent1" w:themeShade="BF"/>
          <w:sz w:val="24"/>
          <w:szCs w:val="24"/>
        </w:rPr>
        <w:t xml:space="preserve"> er: </w:t>
      </w:r>
    </w:p>
    <w:p w14:paraId="46B5F3FB" w14:textId="77777777" w:rsidR="00EE5C6E" w:rsidRDefault="00EE5C6E" w:rsidP="00DA5102">
      <w:pPr>
        <w:rPr>
          <w:color w:val="2F5496" w:themeColor="accent1" w:themeShade="BF"/>
          <w:sz w:val="24"/>
          <w:szCs w:val="24"/>
        </w:rPr>
      </w:pPr>
    </w:p>
    <w:p w14:paraId="01EFB115" w14:textId="7D8F0562" w:rsidR="009243AE" w:rsidRDefault="009243AE" w:rsidP="00DA5102">
      <w:pPr>
        <w:rPr>
          <w:color w:val="2F5496" w:themeColor="accent1" w:themeShade="BF"/>
          <w:sz w:val="24"/>
          <w:szCs w:val="24"/>
        </w:rPr>
      </w:pPr>
      <w:r>
        <w:rPr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BCCC8D5" wp14:editId="11049B05">
            <wp:simplePos x="0" y="0"/>
            <wp:positionH relativeFrom="column">
              <wp:posOffset>-65405</wp:posOffset>
            </wp:positionH>
            <wp:positionV relativeFrom="paragraph">
              <wp:posOffset>231140</wp:posOffset>
            </wp:positionV>
            <wp:extent cx="139065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04" y="21482"/>
                <wp:lineTo x="21304" y="0"/>
                <wp:lineTo x="0" y="0"/>
              </wp:wrapPolygon>
            </wp:wrapTight>
            <wp:docPr id="9" name="Bilde 9" descr="Et bilde som inneholder Menneskeansikt, person, smil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Menneskeansikt, person, smil, klær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0D1E0" w14:textId="13F037F9" w:rsidR="009243AE" w:rsidRPr="00EC27C6" w:rsidRDefault="00861D1C" w:rsidP="00DA5102">
      <w:pPr>
        <w:rPr>
          <w:color w:val="2F5496" w:themeColor="accent1" w:themeShade="BF"/>
          <w:sz w:val="24"/>
          <w:szCs w:val="24"/>
        </w:rPr>
      </w:pPr>
      <w:r w:rsidRPr="00723556">
        <w:rPr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2242F5" wp14:editId="498CA30B">
                <wp:simplePos x="0" y="0"/>
                <wp:positionH relativeFrom="column">
                  <wp:posOffset>1824355</wp:posOffset>
                </wp:positionH>
                <wp:positionV relativeFrom="paragraph">
                  <wp:posOffset>2876550</wp:posOffset>
                </wp:positionV>
                <wp:extent cx="4438650" cy="1066800"/>
                <wp:effectExtent l="0" t="0" r="19050" b="1905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38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D213" w14:textId="6726BF1A" w:rsidR="004F05B5" w:rsidRDefault="004F05B5" w:rsidP="004F05B5">
                            <w:r>
                              <w:t xml:space="preserve">Sølve Stang er kommunikasjonsrådgiver, filmprodusent og leder av mediebyrået Stang Media AS. Han er utdannet journalist og har </w:t>
                            </w:r>
                            <w:r w:rsidR="00A51FBF">
                              <w:t>b</w:t>
                            </w:r>
                            <w:r>
                              <w:t xml:space="preserve">lant annet jobbet i </w:t>
                            </w:r>
                            <w:r w:rsidR="00A51FBF">
                              <w:t>m</w:t>
                            </w:r>
                            <w:r>
                              <w:t>ange år som reporter og programleder i NRK Dagsrevyen. Han har langt erfaring med å lede kurs i krisekommunikasjon og med</w:t>
                            </w:r>
                            <w:r w:rsidR="00A51FBF">
                              <w:t>i</w:t>
                            </w:r>
                            <w:r>
                              <w:t xml:space="preserve">ehåndtering for ledere og ansatte i privat og offentlig sektor.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242F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43.65pt;margin-top:226.5pt;width:349.5pt;height:84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">
                <v:textbox>
                  <w:txbxContent>
                    <w:p w14:paraId="3DA4D213" w14:textId="6726BF1A" w:rsidR="004F05B5" w:rsidRDefault="004F05B5" w:rsidP="004F05B5">
                      <w:r>
                        <w:t xml:space="preserve">Sølve Stang er kommunikasjonsrådgiver, filmprodusent og leder av mediebyrået Stang Media AS. Han er utdannet journalist og har </w:t>
                      </w:r>
                      <w:r w:rsidR="00A51FBF">
                        <w:t>b</w:t>
                      </w:r>
                      <w:r>
                        <w:t xml:space="preserve">lant annet jobbet i </w:t>
                      </w:r>
                      <w:r w:rsidR="00A51FBF">
                        <w:t>m</w:t>
                      </w:r>
                      <w:r>
                        <w:t>ange år som reporter og programleder i NRK Dagsrevyen. Han har langt erfaring med å lede kurs i krisekommunikasjon og med</w:t>
                      </w:r>
                      <w:r w:rsidR="00A51FBF">
                        <w:t>i</w:t>
                      </w:r>
                      <w:r>
                        <w:t xml:space="preserve">ehåndtering for ledere og ansatte i privat og offentlig sektor.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C6E">
        <w:rPr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CF4BB4" wp14:editId="786D6B43">
            <wp:simplePos x="0" y="0"/>
            <wp:positionH relativeFrom="column">
              <wp:posOffset>-4445</wp:posOffset>
            </wp:positionH>
            <wp:positionV relativeFrom="paragraph">
              <wp:posOffset>2742565</wp:posOffset>
            </wp:positionV>
            <wp:extent cx="1329690" cy="1329690"/>
            <wp:effectExtent l="0" t="0" r="3810" b="381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0" name="Bilde 10" descr="Et bilde som inneholder Menneskeansikt, person, klær, Formelt antre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Menneskeansikt, person, klær, Formelt antrekk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6E" w:rsidRPr="00723556">
        <w:rPr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D04CE2" wp14:editId="138D028A">
                <wp:simplePos x="0" y="0"/>
                <wp:positionH relativeFrom="column">
                  <wp:posOffset>1795780</wp:posOffset>
                </wp:positionH>
                <wp:positionV relativeFrom="paragraph">
                  <wp:posOffset>289560</wp:posOffset>
                </wp:positionV>
                <wp:extent cx="4467225" cy="105727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2BE8" w14:textId="19F44627" w:rsidR="00723556" w:rsidRDefault="00723556">
                            <w:r>
                              <w:t xml:space="preserve">Kjersti </w:t>
                            </w:r>
                            <w:proofErr w:type="spellStart"/>
                            <w:r>
                              <w:t>Almåsvold</w:t>
                            </w:r>
                            <w:proofErr w:type="spellEnd"/>
                            <w:r>
                              <w:t xml:space="preserve"> har politisk erfaring fra flere partier på kommunalt, fylkeskommunalt og nasjonalt nivå. Hun har utdanning i bl.a. i arbeidsrett, gruppeledelse, organisasjonsutvikling, pedagogikk og terapi. Hun har lang erfaring som prosessleder innen utvikling av organisasjons- og bedriftskultur</w:t>
                            </w:r>
                            <w:r w:rsidR="004F05B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4CE2" id="_x0000_s1027" type="#_x0000_t202" style="position:absolute;margin-left:141.4pt;margin-top:22.8pt;width:351.75pt;height:8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">
                <v:textbox>
                  <w:txbxContent>
                    <w:p w14:paraId="186C2BE8" w14:textId="19F44627" w:rsidR="00723556" w:rsidRDefault="00723556">
                      <w:r>
                        <w:t xml:space="preserve">Kjersti </w:t>
                      </w:r>
                      <w:proofErr w:type="spellStart"/>
                      <w:r>
                        <w:t>Almåsvold</w:t>
                      </w:r>
                      <w:proofErr w:type="spellEnd"/>
                      <w:r>
                        <w:t xml:space="preserve"> har politisk erfaring fra flere partier på kommunalt, fylkeskommunalt og nasjonalt nivå. Hun har utdanning i bl.a. i arbeidsrett, gruppeledelse, organisasjonsutvikling, pedagogikk og terapi. Hun har lang erfaring som prosessleder innen utvikling av organisasjons- og bedriftskultur</w:t>
                      </w:r>
                      <w:r w:rsidR="004F05B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43AE" w:rsidRPr="00EC27C6" w:rsidSect="00861D1C">
      <w:headerReference w:type="default" r:id="rId12"/>
      <w:pgSz w:w="11906" w:h="16838"/>
      <w:pgMar w:top="1134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9E5E" w14:textId="77777777" w:rsidR="00772900" w:rsidRDefault="00772900" w:rsidP="00772900">
      <w:pPr>
        <w:spacing w:after="0" w:line="240" w:lineRule="auto"/>
      </w:pPr>
      <w:r>
        <w:separator/>
      </w:r>
    </w:p>
  </w:endnote>
  <w:endnote w:type="continuationSeparator" w:id="0">
    <w:p w14:paraId="353D30C2" w14:textId="77777777" w:rsidR="00772900" w:rsidRDefault="00772900" w:rsidP="0077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7D5E" w14:textId="77777777" w:rsidR="00772900" w:rsidRDefault="00772900" w:rsidP="00772900">
      <w:pPr>
        <w:spacing w:after="0" w:line="240" w:lineRule="auto"/>
      </w:pPr>
      <w:r>
        <w:separator/>
      </w:r>
    </w:p>
  </w:footnote>
  <w:footnote w:type="continuationSeparator" w:id="0">
    <w:p w14:paraId="34E2DF18" w14:textId="77777777" w:rsidR="00772900" w:rsidRDefault="00772900" w:rsidP="0077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71A6" w14:textId="2D2EFF94" w:rsidR="00772900" w:rsidRDefault="00772900">
    <w:pPr>
      <w:pStyle w:val="Topptekst"/>
    </w:pPr>
    <w:r>
      <w:rPr>
        <w:noProof/>
      </w:rPr>
      <w:drawing>
        <wp:inline distT="0" distB="0" distL="0" distR="0" wp14:anchorId="11E3DDDD" wp14:editId="7F0F93BF">
          <wp:extent cx="1769673" cy="1079500"/>
          <wp:effectExtent l="0" t="0" r="2540" b="6350"/>
          <wp:docPr id="6" name="Bilde 6" descr="Et bilde som inneholder Font, logo, Grafikk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Font, logo, Grafikk,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342" cy="1109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2E377" w14:textId="77777777" w:rsidR="00772900" w:rsidRDefault="007729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16F"/>
    <w:multiLevelType w:val="hybridMultilevel"/>
    <w:tmpl w:val="A1A6067E"/>
    <w:lvl w:ilvl="0" w:tplc="E32A6FA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6B81"/>
    <w:multiLevelType w:val="hybridMultilevel"/>
    <w:tmpl w:val="9CF6233A"/>
    <w:lvl w:ilvl="0" w:tplc="8D58C99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1D5"/>
    <w:multiLevelType w:val="hybridMultilevel"/>
    <w:tmpl w:val="08E2133C"/>
    <w:lvl w:ilvl="0" w:tplc="67BE6E9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92722">
    <w:abstractNumId w:val="0"/>
  </w:num>
  <w:num w:numId="2" w16cid:durableId="571476182">
    <w:abstractNumId w:val="2"/>
  </w:num>
  <w:num w:numId="3" w16cid:durableId="38024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00"/>
    <w:rsid w:val="0006120D"/>
    <w:rsid w:val="001E1C96"/>
    <w:rsid w:val="002469EC"/>
    <w:rsid w:val="002F315F"/>
    <w:rsid w:val="003035F6"/>
    <w:rsid w:val="00324253"/>
    <w:rsid w:val="003B0B30"/>
    <w:rsid w:val="004F05B5"/>
    <w:rsid w:val="00671A40"/>
    <w:rsid w:val="006D6493"/>
    <w:rsid w:val="00723556"/>
    <w:rsid w:val="00772900"/>
    <w:rsid w:val="00773981"/>
    <w:rsid w:val="007A119F"/>
    <w:rsid w:val="00861D1C"/>
    <w:rsid w:val="008F0AA3"/>
    <w:rsid w:val="009243AE"/>
    <w:rsid w:val="009C76DF"/>
    <w:rsid w:val="00A51FBF"/>
    <w:rsid w:val="00AA1537"/>
    <w:rsid w:val="00AB2833"/>
    <w:rsid w:val="00C11EC8"/>
    <w:rsid w:val="00CE4795"/>
    <w:rsid w:val="00CF6639"/>
    <w:rsid w:val="00D8408E"/>
    <w:rsid w:val="00DA5102"/>
    <w:rsid w:val="00DF5013"/>
    <w:rsid w:val="00DF7DD2"/>
    <w:rsid w:val="00EC27C6"/>
    <w:rsid w:val="00E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8FF231"/>
  <w15:chartTrackingRefBased/>
  <w15:docId w15:val="{06ED25D3-D52F-4049-89E8-9FE6FC2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1A40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1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71A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1A40"/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1A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71A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71A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pptekst">
    <w:name w:val="header"/>
    <w:basedOn w:val="Normal"/>
    <w:link w:val="TopptekstTegn"/>
    <w:uiPriority w:val="99"/>
    <w:unhideWhenUsed/>
    <w:rsid w:val="0077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900"/>
  </w:style>
  <w:style w:type="paragraph" w:styleId="Bunntekst">
    <w:name w:val="footer"/>
    <w:basedOn w:val="Normal"/>
    <w:link w:val="BunntekstTegn"/>
    <w:uiPriority w:val="99"/>
    <w:unhideWhenUsed/>
    <w:rsid w:val="0077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900"/>
  </w:style>
  <w:style w:type="table" w:styleId="Tabellrutenett">
    <w:name w:val="Table Grid"/>
    <w:basedOn w:val="Vanligtabell"/>
    <w:uiPriority w:val="39"/>
    <w:rsid w:val="0077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C27C6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723556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23556"/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243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4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medborgerskolen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Haave, Kristin</dc:creator>
  <cp:keywords/>
  <dc:description/>
  <cp:lastModifiedBy>Haave, Kristin</cp:lastModifiedBy>
  <cp:revision>2</cp:revision>
  <cp:lastPrinted>2023-08-15T09:15:00Z</cp:lastPrinted>
  <dcterms:created xsi:type="dcterms:W3CDTF">2023-09-27T09:12:00Z</dcterms:created>
  <dcterms:modified xsi:type="dcterms:W3CDTF">2023-09-27T09:12:00Z</dcterms:modified>
</cp:coreProperties>
</file>